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b/>
          <w:bCs/>
          <w:color w:val="625F5F"/>
          <w:sz w:val="18"/>
          <w:szCs w:val="18"/>
          <w:lang w:eastAsia="ru-RU"/>
        </w:rPr>
        <w:t xml:space="preserve">ПЛАН ЗАКУПКИ ТОВАРОВ, РАБОТ, УСЛУГ </w:t>
      </w:r>
      <w:r w:rsidRPr="000B4EB1">
        <w:rPr>
          <w:rFonts w:ascii="Arial" w:eastAsia="Times New Roman" w:hAnsi="Arial" w:cs="Arial"/>
          <w:color w:val="625F5F"/>
          <w:sz w:val="18"/>
          <w:szCs w:val="18"/>
          <w:lang w:eastAsia="ru-RU"/>
        </w:rPr>
        <w:br/>
        <w:t xml:space="preserve">на 2018 год (на период с 01.01.2018 по 31.12.2018)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1"/>
        <w:gridCol w:w="11089"/>
      </w:tblGrid>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Наименование заказчика</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муниципальное автономное учреждение "Расчетно-кассовый центр в сфере образования Тацинского района"</w:t>
            </w:r>
          </w:p>
        </w:tc>
      </w:tr>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 xml:space="preserve">347060, Ростовская </w:t>
            </w:r>
            <w:proofErr w:type="spellStart"/>
            <w:proofErr w:type="gramStart"/>
            <w:r w:rsidRPr="000B4EB1">
              <w:rPr>
                <w:rFonts w:ascii="Arial" w:eastAsia="Times New Roman" w:hAnsi="Arial" w:cs="Arial"/>
                <w:color w:val="625F5F"/>
                <w:sz w:val="18"/>
                <w:szCs w:val="18"/>
                <w:lang w:eastAsia="ru-RU"/>
              </w:rPr>
              <w:t>обл</w:t>
            </w:r>
            <w:proofErr w:type="spellEnd"/>
            <w:proofErr w:type="gramEnd"/>
            <w:r w:rsidRPr="000B4EB1">
              <w:rPr>
                <w:rFonts w:ascii="Arial" w:eastAsia="Times New Roman" w:hAnsi="Arial" w:cs="Arial"/>
                <w:color w:val="625F5F"/>
                <w:sz w:val="18"/>
                <w:szCs w:val="18"/>
                <w:lang w:eastAsia="ru-RU"/>
              </w:rPr>
              <w:t xml:space="preserve">, </w:t>
            </w:r>
            <w:proofErr w:type="spellStart"/>
            <w:r w:rsidRPr="000B4EB1">
              <w:rPr>
                <w:rFonts w:ascii="Arial" w:eastAsia="Times New Roman" w:hAnsi="Arial" w:cs="Arial"/>
                <w:color w:val="625F5F"/>
                <w:sz w:val="18"/>
                <w:szCs w:val="18"/>
                <w:lang w:eastAsia="ru-RU"/>
              </w:rPr>
              <w:t>ст-ца</w:t>
            </w:r>
            <w:proofErr w:type="spellEnd"/>
            <w:r w:rsidRPr="000B4EB1">
              <w:rPr>
                <w:rFonts w:ascii="Arial" w:eastAsia="Times New Roman" w:hAnsi="Arial" w:cs="Arial"/>
                <w:color w:val="625F5F"/>
                <w:sz w:val="18"/>
                <w:szCs w:val="18"/>
                <w:lang w:eastAsia="ru-RU"/>
              </w:rPr>
              <w:t xml:space="preserve"> Тацинская, </w:t>
            </w:r>
            <w:proofErr w:type="spellStart"/>
            <w:r w:rsidRPr="000B4EB1">
              <w:rPr>
                <w:rFonts w:ascii="Arial" w:eastAsia="Times New Roman" w:hAnsi="Arial" w:cs="Arial"/>
                <w:color w:val="625F5F"/>
                <w:sz w:val="18"/>
                <w:szCs w:val="18"/>
                <w:lang w:eastAsia="ru-RU"/>
              </w:rPr>
              <w:t>ул</w:t>
            </w:r>
            <w:proofErr w:type="spellEnd"/>
            <w:r w:rsidRPr="000B4EB1">
              <w:rPr>
                <w:rFonts w:ascii="Arial" w:eastAsia="Times New Roman" w:hAnsi="Arial" w:cs="Arial"/>
                <w:color w:val="625F5F"/>
                <w:sz w:val="18"/>
                <w:szCs w:val="18"/>
                <w:lang w:eastAsia="ru-RU"/>
              </w:rPr>
              <w:t xml:space="preserve"> Ленина, дом 66</w:t>
            </w:r>
          </w:p>
        </w:tc>
      </w:tr>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Телефон заказчика</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7-86397-22757</w:t>
            </w:r>
          </w:p>
        </w:tc>
      </w:tr>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tacmu@tacina.donpac.ru</w:t>
            </w:r>
          </w:p>
        </w:tc>
      </w:tr>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ИНН</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6134011830</w:t>
            </w:r>
          </w:p>
        </w:tc>
      </w:tr>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КПП</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613401001</w:t>
            </w:r>
          </w:p>
        </w:tc>
      </w:tr>
      <w:tr w:rsidR="000B4EB1" w:rsidRPr="000B4EB1" w:rsidTr="000B4EB1">
        <w:trPr>
          <w:tblCellSpacing w:w="15" w:type="dxa"/>
        </w:trPr>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ОКАТО</w:t>
            </w:r>
          </w:p>
        </w:tc>
        <w:tc>
          <w:tcPr>
            <w:tcW w:w="0" w:type="auto"/>
            <w:vAlign w:val="center"/>
            <w:hideMark/>
          </w:tcPr>
          <w:p w:rsidR="000B4EB1" w:rsidRPr="000B4EB1" w:rsidRDefault="000B4EB1" w:rsidP="000B4EB1">
            <w:pPr>
              <w:spacing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60254865001</w:t>
            </w:r>
          </w:p>
        </w:tc>
      </w:tr>
    </w:tbl>
    <w:p w:rsidR="000B4EB1" w:rsidRPr="000B4EB1" w:rsidRDefault="000B4EB1" w:rsidP="000B4EB1">
      <w:pPr>
        <w:spacing w:after="24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
        <w:gridCol w:w="626"/>
        <w:gridCol w:w="518"/>
        <w:gridCol w:w="710"/>
        <w:gridCol w:w="1941"/>
        <w:gridCol w:w="429"/>
        <w:gridCol w:w="1092"/>
        <w:gridCol w:w="866"/>
        <w:gridCol w:w="536"/>
        <w:gridCol w:w="1092"/>
        <w:gridCol w:w="1208"/>
        <w:gridCol w:w="1122"/>
        <w:gridCol w:w="1255"/>
        <w:gridCol w:w="586"/>
        <w:gridCol w:w="967"/>
        <w:gridCol w:w="675"/>
      </w:tblGrid>
      <w:tr w:rsidR="000B4EB1" w:rsidRPr="000B4EB1" w:rsidTr="000B4EB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ОКВЭД</w:t>
            </w:r>
            <w:proofErr w:type="gramStart"/>
            <w:r w:rsidRPr="000B4EB1">
              <w:rPr>
                <w:rFonts w:ascii="Arial" w:eastAsia="Times New Roman" w:hAnsi="Arial" w:cs="Arial"/>
                <w:b/>
                <w:bCs/>
                <w:color w:val="625F5F"/>
                <w:sz w:val="18"/>
                <w:szCs w:val="18"/>
                <w:lang w:eastAsia="ru-RU"/>
              </w:rPr>
              <w:t>2</w:t>
            </w:r>
            <w:proofErr w:type="gramEnd"/>
            <w:r w:rsidRPr="000B4EB1">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ОКПД</w:t>
            </w:r>
            <w:proofErr w:type="gramStart"/>
            <w:r w:rsidRPr="000B4EB1">
              <w:rPr>
                <w:rFonts w:ascii="Arial" w:eastAsia="Times New Roman" w:hAnsi="Arial" w:cs="Arial"/>
                <w:b/>
                <w:bCs/>
                <w:color w:val="625F5F"/>
                <w:sz w:val="18"/>
                <w:szCs w:val="18"/>
                <w:lang w:eastAsia="ru-RU"/>
              </w:rPr>
              <w:t>2</w:t>
            </w:r>
            <w:proofErr w:type="gramEnd"/>
            <w:r w:rsidRPr="000B4EB1">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Заказчик</w:t>
            </w:r>
          </w:p>
        </w:tc>
      </w:tr>
      <w:tr w:rsidR="000B4EB1" w:rsidRPr="000B4EB1" w:rsidTr="000B4EB1">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0B4EB1">
              <w:rPr>
                <w:rFonts w:ascii="Arial" w:eastAsia="Times New Roman" w:hAnsi="Arial" w:cs="Arial"/>
                <w:b/>
                <w:bCs/>
                <w:color w:val="625F5F"/>
                <w:sz w:val="18"/>
                <w:szCs w:val="18"/>
                <w:lang w:eastAsia="ru-RU"/>
              </w:rPr>
              <w:t>товарам</w:t>
            </w:r>
            <w:proofErr w:type="gramStart"/>
            <w:r w:rsidRPr="000B4EB1">
              <w:rPr>
                <w:rFonts w:ascii="Arial" w:eastAsia="Times New Roman" w:hAnsi="Arial" w:cs="Arial"/>
                <w:b/>
                <w:bCs/>
                <w:color w:val="625F5F"/>
                <w:sz w:val="18"/>
                <w:szCs w:val="18"/>
                <w:lang w:eastAsia="ru-RU"/>
              </w:rPr>
              <w:t>,р</w:t>
            </w:r>
            <w:proofErr w:type="gramEnd"/>
            <w:r w:rsidRPr="000B4EB1">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r>
      <w:tr w:rsidR="000B4EB1" w:rsidRPr="000B4EB1" w:rsidTr="000B4EB1">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0B4EB1">
              <w:rPr>
                <w:rFonts w:ascii="Arial" w:eastAsia="Times New Roman" w:hAnsi="Arial" w:cs="Arial"/>
                <w:b/>
                <w:bCs/>
                <w:color w:val="625F5F"/>
                <w:sz w:val="18"/>
                <w:szCs w:val="18"/>
                <w:lang w:eastAsia="ru-RU"/>
              </w:rPr>
              <w:t>е(</w:t>
            </w:r>
            <w:proofErr w:type="gramEnd"/>
            <w:r w:rsidRPr="000B4EB1">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срок исполнения договор</w:t>
            </w:r>
            <w:proofErr w:type="gramStart"/>
            <w:r w:rsidRPr="000B4EB1">
              <w:rPr>
                <w:rFonts w:ascii="Arial" w:eastAsia="Times New Roman" w:hAnsi="Arial" w:cs="Arial"/>
                <w:b/>
                <w:bCs/>
                <w:color w:val="625F5F"/>
                <w:sz w:val="18"/>
                <w:szCs w:val="18"/>
                <w:lang w:eastAsia="ru-RU"/>
              </w:rPr>
              <w:t>а(</w:t>
            </w:r>
            <w:proofErr w:type="gramEnd"/>
            <w:r w:rsidRPr="000B4EB1">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r>
      <w:tr w:rsidR="000B4EB1" w:rsidRPr="000B4EB1" w:rsidTr="000B4EB1">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16</w:t>
            </w:r>
          </w:p>
        </w:tc>
      </w:tr>
    </w:tbl>
    <w:p w:rsidR="000B4EB1" w:rsidRPr="000B4EB1" w:rsidRDefault="000B4EB1" w:rsidP="000B4EB1">
      <w:pPr>
        <w:spacing w:after="240" w:line="240" w:lineRule="atLeast"/>
        <w:rPr>
          <w:rFonts w:ascii="Arial" w:eastAsia="Times New Roman" w:hAnsi="Arial" w:cs="Arial"/>
          <w:color w:val="625F5F"/>
          <w:sz w:val="18"/>
          <w:szCs w:val="18"/>
          <w:lang w:eastAsia="ru-RU"/>
        </w:rPr>
      </w:pP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0B4EB1" w:rsidRPr="000B4EB1" w:rsidTr="000B4EB1">
        <w:trPr>
          <w:tblCellSpacing w:w="15" w:type="dxa"/>
        </w:trPr>
        <w:tc>
          <w:tcPr>
            <w:tcW w:w="0" w:type="auto"/>
            <w:tcBorders>
              <w:bottom w:val="nil"/>
            </w:tcBorders>
            <w:vAlign w:val="center"/>
            <w:hideMark/>
          </w:tcPr>
          <w:p w:rsidR="000B4EB1" w:rsidRPr="000B4EB1" w:rsidRDefault="000B4EB1" w:rsidP="000B4EB1">
            <w:pPr>
              <w:spacing w:before="144" w:after="288"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0B4EB1" w:rsidRPr="000B4EB1" w:rsidTr="000B4EB1">
        <w:trPr>
          <w:tblCellSpacing w:w="15" w:type="dxa"/>
        </w:trPr>
        <w:tc>
          <w:tcPr>
            <w:tcW w:w="0" w:type="auto"/>
            <w:tcBorders>
              <w:top w:val="nil"/>
            </w:tcBorders>
            <w:tcMar>
              <w:top w:w="15" w:type="dxa"/>
              <w:left w:w="15" w:type="dxa"/>
              <w:bottom w:w="75" w:type="dxa"/>
              <w:right w:w="15" w:type="dxa"/>
            </w:tcMar>
            <w:vAlign w:val="center"/>
            <w:hideMark/>
          </w:tcPr>
          <w:p w:rsidR="000B4EB1" w:rsidRPr="000B4EB1" w:rsidRDefault="000B4EB1" w:rsidP="000B4EB1">
            <w:pPr>
              <w:spacing w:before="75"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0B4EB1">
              <w:rPr>
                <w:rFonts w:ascii="Arial" w:eastAsia="Times New Roman" w:hAnsi="Arial" w:cs="Arial"/>
                <w:color w:val="625F5F"/>
                <w:sz w:val="18"/>
                <w:szCs w:val="18"/>
                <w:lang w:eastAsia="ru-RU"/>
              </w:rPr>
              <w:t>отчетному</w:t>
            </w:r>
            <w:proofErr w:type="gramEnd"/>
            <w:r w:rsidRPr="000B4EB1">
              <w:rPr>
                <w:rFonts w:ascii="Arial" w:eastAsia="Times New Roman" w:hAnsi="Arial" w:cs="Arial"/>
                <w:color w:val="625F5F"/>
                <w:sz w:val="18"/>
                <w:szCs w:val="18"/>
                <w:lang w:eastAsia="ru-RU"/>
              </w:rPr>
              <w:t xml:space="preserve">, составляет 0.00 рублей. </w:t>
            </w:r>
          </w:p>
          <w:p w:rsidR="000B4EB1" w:rsidRPr="000B4EB1" w:rsidRDefault="000B4EB1" w:rsidP="000B4EB1">
            <w:pPr>
              <w:spacing w:after="0" w:line="240" w:lineRule="atLeast"/>
              <w:rPr>
                <w:rFonts w:ascii="Arial" w:eastAsia="Times New Roman" w:hAnsi="Arial" w:cs="Arial"/>
                <w:color w:val="625F5F"/>
                <w:sz w:val="18"/>
                <w:szCs w:val="18"/>
                <w:lang w:eastAsia="ru-RU"/>
              </w:rPr>
            </w:pPr>
          </w:p>
          <w:p w:rsidR="000B4EB1" w:rsidRPr="000B4EB1" w:rsidRDefault="000B4EB1" w:rsidP="000B4EB1">
            <w:pPr>
              <w:spacing w:before="75" w:after="0" w:line="240" w:lineRule="atLeast"/>
              <w:rPr>
                <w:rFonts w:ascii="Arial" w:eastAsia="Times New Roman" w:hAnsi="Arial" w:cs="Arial"/>
                <w:color w:val="625F5F"/>
                <w:sz w:val="18"/>
                <w:szCs w:val="18"/>
                <w:lang w:eastAsia="ru-RU"/>
              </w:rPr>
            </w:pPr>
            <w:proofErr w:type="gramStart"/>
            <w:r w:rsidRPr="000B4EB1">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roofErr w:type="gramEnd"/>
          </w:p>
          <w:p w:rsidR="000B4EB1" w:rsidRPr="000B4EB1" w:rsidRDefault="000B4EB1" w:rsidP="000B4EB1">
            <w:pPr>
              <w:spacing w:after="0" w:line="240" w:lineRule="atLeast"/>
              <w:rPr>
                <w:rFonts w:ascii="Arial" w:eastAsia="Times New Roman" w:hAnsi="Arial" w:cs="Arial"/>
                <w:color w:val="625F5F"/>
                <w:sz w:val="18"/>
                <w:szCs w:val="18"/>
                <w:lang w:eastAsia="ru-RU"/>
              </w:rPr>
            </w:pPr>
          </w:p>
          <w:p w:rsidR="000B4EB1" w:rsidRPr="000B4EB1" w:rsidRDefault="000B4EB1" w:rsidP="000B4EB1">
            <w:pPr>
              <w:spacing w:before="75" w:after="0" w:line="240" w:lineRule="atLeast"/>
              <w:rPr>
                <w:rFonts w:ascii="Arial" w:eastAsia="Times New Roman" w:hAnsi="Arial" w:cs="Arial"/>
                <w:color w:val="625F5F"/>
                <w:sz w:val="18"/>
                <w:szCs w:val="18"/>
                <w:lang w:eastAsia="ru-RU"/>
              </w:rPr>
            </w:pPr>
            <w:proofErr w:type="gramStart"/>
            <w:r w:rsidRPr="000B4EB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w:t>
            </w:r>
            <w:r w:rsidRPr="000B4EB1">
              <w:rPr>
                <w:rFonts w:ascii="Arial" w:eastAsia="Times New Roman" w:hAnsi="Arial" w:cs="Arial"/>
                <w:color w:val="625F5F"/>
                <w:sz w:val="18"/>
                <w:szCs w:val="18"/>
                <w:lang w:eastAsia="ru-RU"/>
              </w:rPr>
              <w:lastRenderedPageBreak/>
              <w:t xml:space="preserve">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0B4EB1" w:rsidRPr="000B4EB1" w:rsidRDefault="000B4EB1" w:rsidP="000B4EB1">
            <w:pPr>
              <w:spacing w:after="0" w:line="240" w:lineRule="atLeast"/>
              <w:rPr>
                <w:rFonts w:ascii="Arial" w:eastAsia="Times New Roman" w:hAnsi="Arial" w:cs="Arial"/>
                <w:color w:val="625F5F"/>
                <w:sz w:val="18"/>
                <w:szCs w:val="18"/>
                <w:lang w:eastAsia="ru-RU"/>
              </w:rPr>
            </w:pPr>
          </w:p>
          <w:p w:rsidR="000B4EB1" w:rsidRPr="000B4EB1" w:rsidRDefault="000B4EB1" w:rsidP="000B4EB1">
            <w:pPr>
              <w:spacing w:before="75" w:after="0" w:line="240" w:lineRule="atLeast"/>
              <w:rPr>
                <w:rFonts w:ascii="Arial" w:eastAsia="Times New Roman" w:hAnsi="Arial" w:cs="Arial"/>
                <w:color w:val="625F5F"/>
                <w:sz w:val="18"/>
                <w:szCs w:val="18"/>
                <w:lang w:eastAsia="ru-RU"/>
              </w:rPr>
            </w:pPr>
            <w:proofErr w:type="gramStart"/>
            <w:r w:rsidRPr="000B4EB1">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roofErr w:type="gramEnd"/>
          </w:p>
          <w:p w:rsidR="000B4EB1" w:rsidRPr="000B4EB1" w:rsidRDefault="000B4EB1" w:rsidP="000B4EB1">
            <w:pPr>
              <w:spacing w:after="0" w:line="240" w:lineRule="atLeast"/>
              <w:rPr>
                <w:rFonts w:ascii="Arial" w:eastAsia="Times New Roman" w:hAnsi="Arial" w:cs="Arial"/>
                <w:color w:val="625F5F"/>
                <w:sz w:val="18"/>
                <w:szCs w:val="18"/>
                <w:lang w:eastAsia="ru-RU"/>
              </w:rPr>
            </w:pPr>
          </w:p>
          <w:p w:rsidR="000B4EB1" w:rsidRPr="000B4EB1" w:rsidRDefault="000B4EB1" w:rsidP="000B4EB1">
            <w:pPr>
              <w:spacing w:before="75"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0B4EB1">
              <w:rPr>
                <w:rFonts w:ascii="Arial" w:eastAsia="Times New Roman" w:hAnsi="Arial" w:cs="Arial"/>
                <w:color w:val="625F5F"/>
                <w:sz w:val="18"/>
                <w:szCs w:val="18"/>
                <w:lang w:eastAsia="ru-RU"/>
              </w:rPr>
              <w:t>отчетному</w:t>
            </w:r>
            <w:proofErr w:type="gramEnd"/>
            <w:r w:rsidRPr="000B4EB1">
              <w:rPr>
                <w:rFonts w:ascii="Arial" w:eastAsia="Times New Roman" w:hAnsi="Arial" w:cs="Arial"/>
                <w:color w:val="625F5F"/>
                <w:sz w:val="18"/>
                <w:szCs w:val="18"/>
                <w:lang w:eastAsia="ru-RU"/>
              </w:rPr>
              <w:t xml:space="preserve">, составляет 0.00 рублей. </w:t>
            </w:r>
          </w:p>
          <w:p w:rsidR="000B4EB1" w:rsidRPr="000B4EB1" w:rsidRDefault="000B4EB1" w:rsidP="000B4EB1">
            <w:pPr>
              <w:spacing w:after="0" w:line="240" w:lineRule="atLeast"/>
              <w:rPr>
                <w:rFonts w:ascii="Arial" w:eastAsia="Times New Roman" w:hAnsi="Arial" w:cs="Arial"/>
                <w:color w:val="625F5F"/>
                <w:sz w:val="18"/>
                <w:szCs w:val="18"/>
                <w:lang w:eastAsia="ru-RU"/>
              </w:rPr>
            </w:pPr>
          </w:p>
          <w:p w:rsidR="000B4EB1" w:rsidRPr="000B4EB1" w:rsidRDefault="000B4EB1" w:rsidP="000B4EB1">
            <w:pPr>
              <w:spacing w:before="75"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0.00 рублей. </w:t>
            </w:r>
          </w:p>
          <w:p w:rsidR="000B4EB1" w:rsidRPr="000B4EB1" w:rsidRDefault="000B4EB1" w:rsidP="000B4EB1">
            <w:pPr>
              <w:spacing w:before="75" w:after="0" w:line="240" w:lineRule="atLeast"/>
              <w:rPr>
                <w:rFonts w:ascii="Arial" w:eastAsia="Times New Roman" w:hAnsi="Arial" w:cs="Arial"/>
                <w:color w:val="625F5F"/>
                <w:sz w:val="18"/>
                <w:szCs w:val="18"/>
                <w:lang w:eastAsia="ru-RU"/>
              </w:rPr>
            </w:pPr>
            <w:proofErr w:type="gramStart"/>
            <w:r w:rsidRPr="000B4EB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0B4EB1" w:rsidRPr="000B4EB1" w:rsidRDefault="000B4EB1" w:rsidP="000B4EB1">
            <w:pPr>
              <w:spacing w:after="0" w:line="240" w:lineRule="atLeast"/>
              <w:rPr>
                <w:rFonts w:ascii="Arial" w:eastAsia="Times New Roman" w:hAnsi="Arial" w:cs="Arial"/>
                <w:color w:val="625F5F"/>
                <w:sz w:val="18"/>
                <w:szCs w:val="18"/>
                <w:lang w:eastAsia="ru-RU"/>
              </w:rPr>
            </w:pPr>
          </w:p>
          <w:p w:rsidR="000B4EB1" w:rsidRPr="000B4EB1" w:rsidRDefault="000B4EB1" w:rsidP="000B4EB1">
            <w:pPr>
              <w:spacing w:before="75" w:after="0" w:line="240" w:lineRule="atLeast"/>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0B4EB1" w:rsidRPr="000B4EB1" w:rsidRDefault="000B4EB1" w:rsidP="000B4EB1">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
        <w:gridCol w:w="626"/>
        <w:gridCol w:w="518"/>
        <w:gridCol w:w="710"/>
        <w:gridCol w:w="1941"/>
        <w:gridCol w:w="429"/>
        <w:gridCol w:w="1092"/>
        <w:gridCol w:w="866"/>
        <w:gridCol w:w="536"/>
        <w:gridCol w:w="1092"/>
        <w:gridCol w:w="1208"/>
        <w:gridCol w:w="1122"/>
        <w:gridCol w:w="1255"/>
        <w:gridCol w:w="586"/>
        <w:gridCol w:w="967"/>
        <w:gridCol w:w="675"/>
      </w:tblGrid>
      <w:tr w:rsidR="000B4EB1" w:rsidRPr="000B4EB1" w:rsidTr="000B4EB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ОКВЭД</w:t>
            </w:r>
            <w:proofErr w:type="gramStart"/>
            <w:r w:rsidRPr="000B4EB1">
              <w:rPr>
                <w:rFonts w:ascii="Arial" w:eastAsia="Times New Roman" w:hAnsi="Arial" w:cs="Arial"/>
                <w:b/>
                <w:bCs/>
                <w:color w:val="625F5F"/>
                <w:sz w:val="18"/>
                <w:szCs w:val="18"/>
                <w:lang w:eastAsia="ru-RU"/>
              </w:rPr>
              <w:t>2</w:t>
            </w:r>
            <w:proofErr w:type="gramEnd"/>
            <w:r w:rsidRPr="000B4EB1">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ОКПД</w:t>
            </w:r>
            <w:proofErr w:type="gramStart"/>
            <w:r w:rsidRPr="000B4EB1">
              <w:rPr>
                <w:rFonts w:ascii="Arial" w:eastAsia="Times New Roman" w:hAnsi="Arial" w:cs="Arial"/>
                <w:b/>
                <w:bCs/>
                <w:color w:val="625F5F"/>
                <w:sz w:val="18"/>
                <w:szCs w:val="18"/>
                <w:lang w:eastAsia="ru-RU"/>
              </w:rPr>
              <w:t>2</w:t>
            </w:r>
            <w:proofErr w:type="gramEnd"/>
            <w:r w:rsidRPr="000B4EB1">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Заказчик</w:t>
            </w:r>
          </w:p>
        </w:tc>
      </w:tr>
      <w:tr w:rsidR="000B4EB1" w:rsidRPr="000B4EB1" w:rsidTr="000B4EB1">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0B4EB1">
              <w:rPr>
                <w:rFonts w:ascii="Arial" w:eastAsia="Times New Roman" w:hAnsi="Arial" w:cs="Arial"/>
                <w:b/>
                <w:bCs/>
                <w:color w:val="625F5F"/>
                <w:sz w:val="18"/>
                <w:szCs w:val="18"/>
                <w:lang w:eastAsia="ru-RU"/>
              </w:rPr>
              <w:t>товарам</w:t>
            </w:r>
            <w:proofErr w:type="gramStart"/>
            <w:r w:rsidRPr="000B4EB1">
              <w:rPr>
                <w:rFonts w:ascii="Arial" w:eastAsia="Times New Roman" w:hAnsi="Arial" w:cs="Arial"/>
                <w:b/>
                <w:bCs/>
                <w:color w:val="625F5F"/>
                <w:sz w:val="18"/>
                <w:szCs w:val="18"/>
                <w:lang w:eastAsia="ru-RU"/>
              </w:rPr>
              <w:t>,р</w:t>
            </w:r>
            <w:proofErr w:type="gramEnd"/>
            <w:r w:rsidRPr="000B4EB1">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r>
      <w:tr w:rsidR="000B4EB1" w:rsidRPr="000B4EB1" w:rsidTr="000B4EB1">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0B4EB1">
              <w:rPr>
                <w:rFonts w:ascii="Arial" w:eastAsia="Times New Roman" w:hAnsi="Arial" w:cs="Arial"/>
                <w:b/>
                <w:bCs/>
                <w:color w:val="625F5F"/>
                <w:sz w:val="18"/>
                <w:szCs w:val="18"/>
                <w:lang w:eastAsia="ru-RU"/>
              </w:rPr>
              <w:t>е(</w:t>
            </w:r>
            <w:proofErr w:type="gramEnd"/>
            <w:r w:rsidRPr="000B4EB1">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срок исполнения договор</w:t>
            </w:r>
            <w:proofErr w:type="gramStart"/>
            <w:r w:rsidRPr="000B4EB1">
              <w:rPr>
                <w:rFonts w:ascii="Arial" w:eastAsia="Times New Roman" w:hAnsi="Arial" w:cs="Arial"/>
                <w:b/>
                <w:bCs/>
                <w:color w:val="625F5F"/>
                <w:sz w:val="18"/>
                <w:szCs w:val="18"/>
                <w:lang w:eastAsia="ru-RU"/>
              </w:rPr>
              <w:t>а(</w:t>
            </w:r>
            <w:proofErr w:type="gramEnd"/>
            <w:r w:rsidRPr="000B4EB1">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b/>
                <w:bCs/>
                <w:color w:val="625F5F"/>
                <w:sz w:val="18"/>
                <w:szCs w:val="18"/>
                <w:lang w:eastAsia="ru-RU"/>
              </w:rPr>
            </w:pPr>
            <w:r w:rsidRPr="000B4EB1">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uto"/>
              <w:rPr>
                <w:rFonts w:ascii="Arial" w:eastAsia="Times New Roman" w:hAnsi="Arial" w:cs="Arial"/>
                <w:b/>
                <w:bCs/>
                <w:color w:val="625F5F"/>
                <w:sz w:val="18"/>
                <w:szCs w:val="18"/>
                <w:lang w:eastAsia="ru-RU"/>
              </w:rPr>
            </w:pPr>
          </w:p>
        </w:tc>
      </w:tr>
      <w:tr w:rsidR="000B4EB1" w:rsidRPr="000B4EB1" w:rsidTr="000B4EB1">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4EB1" w:rsidRPr="000B4EB1" w:rsidRDefault="000B4EB1" w:rsidP="000B4EB1">
            <w:pPr>
              <w:spacing w:after="0" w:line="240" w:lineRule="atLeast"/>
              <w:jc w:val="center"/>
              <w:rPr>
                <w:rFonts w:ascii="Arial" w:eastAsia="Times New Roman" w:hAnsi="Arial" w:cs="Arial"/>
                <w:color w:val="625F5F"/>
                <w:sz w:val="18"/>
                <w:szCs w:val="18"/>
                <w:lang w:eastAsia="ru-RU"/>
              </w:rPr>
            </w:pPr>
            <w:r w:rsidRPr="000B4EB1">
              <w:rPr>
                <w:rFonts w:ascii="Arial" w:eastAsia="Times New Roman" w:hAnsi="Arial" w:cs="Arial"/>
                <w:color w:val="625F5F"/>
                <w:sz w:val="18"/>
                <w:szCs w:val="18"/>
                <w:lang w:eastAsia="ru-RU"/>
              </w:rPr>
              <w:t>16</w:t>
            </w:r>
          </w:p>
        </w:tc>
      </w:tr>
    </w:tbl>
    <w:p w:rsidR="00CC0538" w:rsidRDefault="000B4EB1">
      <w:r w:rsidRPr="000B4EB1">
        <w:rPr>
          <w:rFonts w:ascii="Arial" w:eastAsia="Times New Roman" w:hAnsi="Arial" w:cs="Arial"/>
          <w:color w:val="625F5F"/>
          <w:sz w:val="18"/>
          <w:szCs w:val="18"/>
          <w:lang w:eastAsia="ru-RU"/>
        </w:rPr>
        <w:br/>
        <w:t>Дата утверждения: 22.01.2018</w:t>
      </w:r>
    </w:p>
    <w:sectPr w:rsidR="00CC0538" w:rsidSect="000B4EB1">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B1"/>
    <w:rsid w:val="000B4EB1"/>
    <w:rsid w:val="00CC0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EB1"/>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0B4EB1"/>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EB1"/>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0B4EB1"/>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3755">
      <w:bodyDiv w:val="1"/>
      <w:marLeft w:val="0"/>
      <w:marRight w:val="0"/>
      <w:marTop w:val="0"/>
      <w:marBottom w:val="0"/>
      <w:divBdr>
        <w:top w:val="none" w:sz="0" w:space="0" w:color="auto"/>
        <w:left w:val="none" w:sz="0" w:space="0" w:color="auto"/>
        <w:bottom w:val="none" w:sz="0" w:space="0" w:color="auto"/>
        <w:right w:val="none" w:sz="0" w:space="0" w:color="auto"/>
      </w:divBdr>
      <w:divsChild>
        <w:div w:id="1688024937">
          <w:marLeft w:val="0"/>
          <w:marRight w:val="0"/>
          <w:marTop w:val="0"/>
          <w:marBottom w:val="0"/>
          <w:divBdr>
            <w:top w:val="none" w:sz="0" w:space="0" w:color="auto"/>
            <w:left w:val="none" w:sz="0" w:space="0" w:color="auto"/>
            <w:bottom w:val="none" w:sz="0" w:space="0" w:color="auto"/>
            <w:right w:val="none" w:sz="0" w:space="0" w:color="auto"/>
          </w:divBdr>
          <w:divsChild>
            <w:div w:id="194733242">
              <w:marLeft w:val="0"/>
              <w:marRight w:val="0"/>
              <w:marTop w:val="0"/>
              <w:marBottom w:val="0"/>
              <w:divBdr>
                <w:top w:val="none" w:sz="0" w:space="0" w:color="auto"/>
                <w:left w:val="none" w:sz="0" w:space="0" w:color="auto"/>
                <w:bottom w:val="none" w:sz="0" w:space="0" w:color="auto"/>
                <w:right w:val="none" w:sz="0" w:space="0" w:color="auto"/>
              </w:divBdr>
              <w:divsChild>
                <w:div w:id="335572403">
                  <w:marLeft w:val="0"/>
                  <w:marRight w:val="0"/>
                  <w:marTop w:val="0"/>
                  <w:marBottom w:val="0"/>
                  <w:divBdr>
                    <w:top w:val="none" w:sz="0" w:space="0" w:color="auto"/>
                    <w:left w:val="none" w:sz="0" w:space="0" w:color="auto"/>
                    <w:bottom w:val="none" w:sz="0" w:space="0" w:color="auto"/>
                    <w:right w:val="none" w:sz="0" w:space="0" w:color="auto"/>
                  </w:divBdr>
                  <w:divsChild>
                    <w:div w:id="1118062734">
                      <w:marLeft w:val="0"/>
                      <w:marRight w:val="0"/>
                      <w:marTop w:val="0"/>
                      <w:marBottom w:val="0"/>
                      <w:divBdr>
                        <w:top w:val="none" w:sz="0" w:space="0" w:color="auto"/>
                        <w:left w:val="none" w:sz="0" w:space="0" w:color="auto"/>
                        <w:bottom w:val="none" w:sz="0" w:space="0" w:color="auto"/>
                        <w:right w:val="none" w:sz="0" w:space="0" w:color="auto"/>
                      </w:divBdr>
                      <w:divsChild>
                        <w:div w:id="467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2018-02-15T09:12:00Z</dcterms:created>
  <dcterms:modified xsi:type="dcterms:W3CDTF">2018-02-15T09:13:00Z</dcterms:modified>
</cp:coreProperties>
</file>